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ふーどあんどらいふかんぱにーず</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株式会社ＦＯＯＤ＆ＬＩＦＥ　ＣＯＭＰＡＮＩＥＳ</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やまもと　まさひろ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山本　雅啓</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564-0063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吹田市 江坂町１丁目２２番２号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8120901035199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9月22日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https://www.food-and-life.co.jp/company-philosophy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当該ページ全体で企業理念を示しております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https://www.food-and-life.co.jp/wp-content/uploads/2024/10/flc_dx.pdf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P.1～P.2に記載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「変えよう、毎日の美味しさを。広めよう、世界に喜びを。」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和食という素晴らしい日本の食文化と、AIを活用し最適化されたサプライチェーンを活かし、食 （FOOD）にまつわるアセット、先進的なフードテックを全世界の仲間たち（COMPANIES）と共に開発・提供し世界のすみずみにまで美味しさの喜びを広めることで全人類の生活や人生（LIFE）を豊かにしていく。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弊社におけるDXの方向性は、デジタルを活用し、社内のシステムユーザや消費者が従来認識していなかった課題解決を行い、新規ビジネスモデルの構築を進めることである。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弊社取締役会にて決定し、掲載済み</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2021年9月の取締役会（書面承認）にて決定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新・中期経営計画策定のお知らせ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FOOD &amp; LIFE COMPANIES 中途採用 募集職種一覧</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経営企画部 デジタル戦略課（メンバー～リーダークラス）</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2021年11月12日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3月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2025年10月24日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https://www.food-and-life.co.jp/wp-content/uploads/2024/10/flc_dx.pdf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P.3～P.4に記載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IR情報 ＞ IRニュース ＞ 2021年 ＞ 新・中期経営計画策定に関するお知らせ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https://www.food-and-life.co.jp/wp-content/uploads/2021/11/20211112-1.pdf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 採用サイトトップ ＞ 募集職種一覧（中途採用） ＞ Open Position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https://www.food-and-life.co.jp/group_recruiting/jobs/</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 トップ ＞ 採用サイトトップ ＞ 募集職種一覧（中途採用） ＞ 経営企画部 デジタル戦略課</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https://www.food-and-life.co.jp/group_recruiting/detail/22989/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世界中に無駄なく適量適所な食材供給を目指す。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メーカーや物流会社などサプライチェーンに関わる仲間とデータを共有・連携し、AI需要予測に基づく計画システムなどDXを進めることによって、業務効率化やコスト削減、フードロス削減を実現する。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具体的な施策としては、a)社外パートナーと情報共有可能とするプラットフォームの構築、b)プラットフォーム上に、AI需要予測、予測に基づく実行指示の連携、c) 本社・店舗オペレーションの最適化・自動化を実施する。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2021年9月の取締役会（書面承認）にて決定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2021年8月の取締役会にて決定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2023年2月の経営会議にて承認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2025年8月の人事会議にて承認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FOOD &amp; LIFE COMPANIES 中途採用 募集職種一覧</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Open Position</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経営企画部 デジタル戦略課（メンバー～リーダークラス）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デジタル戦略課　部門の役割</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DXを強力に推進するために、自社を起点にバリューチェーン上のステークホルダーやDXパートナーなどのリソースも積極的に巻き込んだ体制を構築する。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また、社内推進体制についてはCEOのリーダーシップの下、情報システム部門などの一部の部署に閉じず、全社的な取り組みとして体制を組成する。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DX戦略の推進に必要なDX人財の採用や 現在募集していない職種についても、積極的に採用を検討する。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業務プロセスのデジタル化・自働化やAIエージェントの活用を通じて、属人的な業務を減らし、効率的で安定した業務運営の仕組みづくりを進めている。また、各部署への活用支援や人材育成も担い、グループ全体でのデータドリブン経営の実現を目指し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新・中期経営計画策定のお知らせ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需要予測AIシステムを構築し、店舗において最適な発注量・仕込量・レーン投入量を導き出し、食材が過少・過多になることを抑制してフードロスを削減する。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さらに、AIによる需要・売上予測から導かれた最適な人員配置によって生産性向上が可能となる。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また、物流会社、生産・加工メーカーと最適な供給量のデータ連携することにより、在庫管理･物流を最適化することで、サプライチェーン上のフードロスの削減に取り組む。</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2024年9月期有価証券報告書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IR情報 ＞ IRライブラリー ＞ 有価証券報告書・決算短信 ＞ 2024年9月期 ＞ 2024年9月期 有価証券報告書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https://www.food-and-life.co.jp/wp-content/uploads/2024/12/2024年9月期-有価証券報告書.pdf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P.75　連結損益計算書内「売上収益」「売上原価」</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有価証券報告書内で売上・売上原価の指標を公表している。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なお、取り組み効果を測定する指標（KPI）は定めているが、売上・売上原価以外は公表していない。非公表の指標として客数・客単価・廃棄率・需要予測精度・発注量を設定している。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AI需要予測に基づいて発注・仕込をすることにより、フードロスが削減され、廃棄率・売上原価の低減が見込まれる。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また、人員配置の最適化によって生産性が向上し、スタッフが顧客満足を高める対応により多くの時間を割くことで、客数・客単価増加を目指す。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1月11日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9月27日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「回転すし×DX」プレスツアー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ウェブサイト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https://fpcj.jp/worldnews/tours/p=98292/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株式会社FOOD ＆ LIFE COMPANIES 水留浩一代表取締役社長CEOへのインタビュー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新たな体験価値提供「デジタル スシロー ビジョン」実験導入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ウェブサイト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https://www.ryutsuu.biz/it/p092740.html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2段落目</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海外メディアの取材に対して、DXによるメリットの一つとして、顧客の行動データを活用することで仕入れの量や商品提供のタイミングを調整し、食品ロスも削減できると当時の代表取締役CEOが述べた。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回転すしの新しい楽しみ方の提案として客席に大型デジタルビジョンとレーンを融合した「デジタルスシロービジョン」を一部店舗にて導入し、デジタル上で寿司を流すことで様々な寿司に出会える楽しさ・選べる楽しさをデジタル上で再現する取り組みを開始することを、子会社である株式会社あきんどスシローの代表取締役社長が発表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（４）で記載の通り、これまでにもDXを進めてきたが、スシロー事業を中心とした店舗への適用に力を入れてきた。つまり、消費者や店舗従業員向けのDXを先行して進めていたこととなる。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F&amp;LC本社従業員の生産性向上に向けた全社DX（BPR）の取り組みを2020年頃より開始している。特に、食材に関するサプライチェーン（メニュー開発～仕入・調達～店舗発注～配送～店舗内オペレーションまで）をEnd to Endでデジタル化を進めており、一部のシステムは2023年3月に構築完了し運用を開始しており、海外展開に向けたトライアルを実施している。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上記内容の構想実現に向けて、CEO主導のプロジェクトにて、サプライチェーンの業務プロセス把握、業務・システム課題の可視化を行った上で業務改革やシステム開発を順次進めている。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「情報セキュリティ管理細則」を策定し、同規程に基づく統制管理を行うとともに、社内内部監査室によるセキュリティチェックを四半期で、外部によるセキュリティチェックを年次で実施している。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また、2024年よりセキュリティ高度化プロジェクトを立ち上げ、必要な対応の整理とセキュリティレベル向上に取り組んでいる。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3prqO6Zy9wSjUy+u17kVIEfe4WhXyFKj36VPUFSFGBlBB8YBVgOzEfVtFFPPeJ0s8VJLLO3HVTdLkuEQ7tprg==" w:salt="c69PC/AYQkG8Yu5mTasB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